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  诺  书</w:t>
      </w:r>
    </w:p>
    <w:p>
      <w:pPr>
        <w:spacing w:line="520" w:lineRule="exact"/>
        <w:rPr>
          <w:rFonts w:hint="eastAsia" w:ascii="仿宋" w:hAnsi="仿宋" w:eastAsia="仿宋" w:cs="仿宋"/>
          <w:sz w:val="32"/>
          <w:szCs w:val="32"/>
        </w:rPr>
      </w:pPr>
      <w:r>
        <w:rPr>
          <w:rFonts w:hint="eastAsia" w:ascii="仿宋" w:hAnsi="仿宋" w:eastAsia="仿宋" w:cs="仿宋"/>
          <w:sz w:val="32"/>
          <w:szCs w:val="32"/>
          <w:lang w:eastAsia="zh-CN"/>
        </w:rPr>
        <w:t>山西大地环境投资控股有限公司</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我单位已经认真阅读了</w:t>
      </w:r>
      <w:r>
        <w:rPr>
          <w:rFonts w:hint="eastAsia" w:ascii="仿宋" w:hAnsi="仿宋" w:eastAsia="仿宋" w:cs="仿宋"/>
          <w:sz w:val="32"/>
          <w:szCs w:val="32"/>
          <w:lang w:eastAsia="zh-CN"/>
        </w:rPr>
        <w:t>山西大地环境投资控股有限公司</w:t>
      </w:r>
      <w:r>
        <w:rPr>
          <w:rFonts w:hint="eastAsia" w:ascii="仿宋" w:hAnsi="仿宋" w:eastAsia="仿宋" w:cs="仿宋"/>
          <w:sz w:val="32"/>
          <w:szCs w:val="32"/>
          <w:lang w:val="en-US" w:eastAsia="zh-CN"/>
        </w:rPr>
        <w:t>更新</w:t>
      </w:r>
      <w:r>
        <w:rPr>
          <w:rFonts w:hint="eastAsia" w:ascii="仿宋" w:hAnsi="仿宋" w:eastAsia="仿宋" w:cs="仿宋"/>
          <w:sz w:val="32"/>
          <w:szCs w:val="32"/>
        </w:rPr>
        <w:t>资产评估中介机构备选库的公告，自愿申请加入备选库，针对所申报的内容我方自愿做出如下承诺：</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1．我方在此声明，本次申报的所有资料都是真实、准确完整的，如发现提供虚假资料，或与事实不符，我方</w:t>
      </w:r>
      <w:r>
        <w:rPr>
          <w:rFonts w:hint="eastAsia" w:ascii="仿宋" w:hAnsi="仿宋" w:eastAsia="仿宋" w:cs="仿宋"/>
          <w:kern w:val="0"/>
          <w:sz w:val="32"/>
          <w:szCs w:val="32"/>
        </w:rPr>
        <w:t>承担由此造成的一切后果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2．我方将严格按照法律法规的规定参与本次活动，保证无资质挂靠或借用资质行为，若经贵方查出，立即取消我方报名资格并承担相应的法律责任；</w:t>
      </w:r>
    </w:p>
    <w:p>
      <w:pPr>
        <w:widowControl/>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3．我方没有被地市级及其以上行政主管部门做出的在有效期内的取消执业资质的处罚；</w:t>
      </w:r>
    </w:p>
    <w:p>
      <w:pPr>
        <w:widowControl/>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4．我方承诺我公司人员将在接到聘请单位通知</w:t>
      </w:r>
      <w:r>
        <w:rPr>
          <w:rFonts w:hint="eastAsia" w:ascii="仿宋" w:hAnsi="仿宋" w:eastAsia="仿宋" w:cs="仿宋"/>
          <w:sz w:val="32"/>
          <w:szCs w:val="32"/>
          <w:lang w:val="en-US" w:eastAsia="zh-CN"/>
        </w:rPr>
        <w:t>规定时间</w:t>
      </w:r>
      <w:bookmarkStart w:id="0" w:name="_GoBack"/>
      <w:bookmarkEnd w:id="0"/>
      <w:r>
        <w:rPr>
          <w:rFonts w:hint="eastAsia" w:ascii="仿宋" w:hAnsi="仿宋" w:eastAsia="仿宋" w:cs="仿宋"/>
          <w:sz w:val="32"/>
          <w:szCs w:val="32"/>
        </w:rPr>
        <w:t>内到达聘请单位处，如若不然，将被计入一次不良行为记录，若一年之内有三次不良行为记录，则自动放弃服务资格；</w:t>
      </w:r>
    </w:p>
    <w:p>
      <w:pPr>
        <w:widowControl/>
        <w:spacing w:line="52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5．我方今后将认真、及时更新本单位信息，如未能及</w:t>
      </w:r>
      <w:r>
        <w:rPr>
          <w:rFonts w:hint="eastAsia" w:ascii="仿宋" w:hAnsi="仿宋" w:eastAsia="仿宋" w:cs="仿宋"/>
          <w:kern w:val="0"/>
          <w:sz w:val="32"/>
          <w:szCs w:val="32"/>
        </w:rPr>
        <w:t>时更新，将自愿承担由此所导致的一切不良后果。</w:t>
      </w:r>
    </w:p>
    <w:p>
      <w:pPr>
        <w:widowControl/>
        <w:spacing w:line="52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w:t>
      </w:r>
    </w:p>
    <w:p>
      <w:pPr>
        <w:widowControl/>
        <w:spacing w:line="52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法定代表人（签字）： </w:t>
      </w:r>
    </w:p>
    <w:p>
      <w:pPr>
        <w:widowControl/>
        <w:spacing w:line="52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widowControl/>
        <w:spacing w:line="52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单位名称（公章）：</w:t>
      </w:r>
    </w:p>
    <w:p>
      <w:pPr>
        <w:widowControl/>
        <w:spacing w:line="520" w:lineRule="exact"/>
        <w:jc w:val="center"/>
        <w:rPr>
          <w:rFonts w:hint="eastAsia" w:ascii="仿宋" w:hAnsi="仿宋" w:eastAsia="仿宋" w:cs="仿宋"/>
          <w:kern w:val="0"/>
          <w:sz w:val="32"/>
          <w:szCs w:val="32"/>
        </w:rPr>
      </w:pPr>
    </w:p>
    <w:p>
      <w:pPr>
        <w:widowControl/>
        <w:spacing w:line="520" w:lineRule="exact"/>
        <w:jc w:val="center"/>
        <w:rPr>
          <w:rFonts w:ascii="仿宋" w:hAnsi="仿宋" w:eastAsia="仿宋" w:cs="仿宋"/>
          <w:kern w:val="0"/>
          <w:sz w:val="32"/>
          <w:szCs w:val="32"/>
        </w:rPr>
      </w:pPr>
      <w:r>
        <w:rPr>
          <w:rFonts w:hint="eastAsia" w:ascii="仿宋" w:hAnsi="仿宋" w:eastAsia="仿宋" w:cs="仿宋"/>
          <w:kern w:val="0"/>
          <w:sz w:val="32"/>
          <w:szCs w:val="32"/>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74C1"/>
    <w:rsid w:val="002A3831"/>
    <w:rsid w:val="003C74C1"/>
    <w:rsid w:val="02F032E8"/>
    <w:rsid w:val="505F7A8C"/>
    <w:rsid w:val="7A4E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74</Words>
  <Characters>423</Characters>
  <Lines>3</Lines>
  <Paragraphs>1</Paragraphs>
  <TotalTime>4</TotalTime>
  <ScaleCrop>false</ScaleCrop>
  <LinksUpToDate>false</LinksUpToDate>
  <CharactersWithSpaces>496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2017-08-30T09:47:00Z</dcterms:created>
  <dc:creator>HP</dc:creator>
  <cp:lastModifiedBy>导演㊣</cp:lastModifiedBy>
  <dcterms:modified xsi:type="dcterms:W3CDTF">2020-11-25T02:33:35Z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